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bookmarkStart w:id="2" w:name="_GoBack"/>
          <w:bookmarkEnd w:id="2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AD4F99" w:rsidP="006C26F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</w:t>
            </w:r>
            <w:r w:rsidR="006C26F7">
              <w:rPr>
                <w:b/>
                <w:sz w:val="22"/>
                <w:szCs w:val="22"/>
              </w:rPr>
              <w:t>7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ма</w:t>
            </w:r>
            <w:r w:rsidR="001639BC">
              <w:rPr>
                <w:b/>
                <w:sz w:val="22"/>
                <w:szCs w:val="22"/>
              </w:rPr>
              <w:t>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6C26F7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AD4F99">
              <w:rPr>
                <w:b/>
                <w:sz w:val="22"/>
                <w:szCs w:val="22"/>
              </w:rPr>
              <w:t>2</w:t>
            </w:r>
            <w:r w:rsidR="006C26F7">
              <w:rPr>
                <w:b/>
                <w:sz w:val="22"/>
                <w:szCs w:val="22"/>
              </w:rPr>
              <w:t>30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6C26F7" w:rsidRPr="006C26F7">
        <w:rPr>
          <w:b/>
          <w:i/>
          <w:sz w:val="20"/>
        </w:rPr>
        <w:t>ПИР Модернизация защиты от дуговых замыканий ПС 110 кВ Моторная на 1-4 секции шин 10 кВ, ПС 110 кВ Бетлица на 1 и 2 секции шин 10 кВ, ПС 110 кВ Думиничи 1 и 2 секции шин 10 кВ (8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AD4F99">
        <w:rPr>
          <w:b/>
          <w:sz w:val="20"/>
        </w:rPr>
        <w:t>4</w:t>
      </w:r>
      <w:r w:rsidR="006C26F7">
        <w:rPr>
          <w:b/>
          <w:sz w:val="20"/>
        </w:rPr>
        <w:t>40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6C26F7">
        <w:rPr>
          <w:b/>
          <w:sz w:val="20"/>
        </w:rPr>
        <w:t>07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6C26F7">
        <w:rPr>
          <w:b/>
          <w:sz w:val="20"/>
        </w:rPr>
        <w:t>5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6C26F7" w:rsidRPr="006C26F7">
        <w:rPr>
          <w:b/>
          <w:bCs/>
          <w:i/>
          <w:iCs/>
          <w:sz w:val="20"/>
        </w:rPr>
        <w:t>ПИР Модернизация защиты от дуговых замыканий ПС 110 кВ Моторная на 1-4 секции шин 10 кВ, ПС 110 кВ Бетлица на 1 и 2 секции шин 10 кВ, ПС 110 кВ Думиничи 1 и 2 секции шин 10 кВ (8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6C26F7" w:rsidRPr="006C26F7">
        <w:rPr>
          <w:b/>
          <w:bCs/>
          <w:i/>
          <w:iCs/>
          <w:sz w:val="20"/>
        </w:rPr>
        <w:t>ПИР Модернизация защиты от дуговых замыканий ПС 110 кВ Моторная на 1-4 секции шин 10 кВ, ПС 110 кВ Бетлица на 1 и 2 секции шин 10 кВ, ПС 110 кВ Думиничи 1 и 2 секции шин 10 кВ (8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6C26F7" w:rsidRPr="006C26F7">
        <w:rPr>
          <w:b/>
          <w:bCs/>
          <w:i/>
          <w:iCs/>
          <w:sz w:val="20"/>
        </w:rPr>
        <w:t>ПИР Модернизация защиты от дуговых замыканий ПС 110 кВ Моторная на 1-4 секции шин 10 кВ, ПС 110 кВ Бетлица на 1 и 2 секции шин 10 кВ, ПС 110 кВ Думиничи 1 и 2 секции шин 10 кВ (8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9823DA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823DA" w:rsidRPr="004E1BCB" w:rsidRDefault="009823DA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823DA" w:rsidRPr="004E1BCB" w:rsidRDefault="009823DA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823DA" w:rsidRPr="004E1BCB" w:rsidRDefault="009823DA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AF" w:rsidRDefault="004E54AF">
      <w:pPr>
        <w:spacing w:line="240" w:lineRule="auto"/>
      </w:pPr>
      <w:r>
        <w:separator/>
      </w:r>
    </w:p>
  </w:endnote>
  <w:endnote w:type="continuationSeparator" w:id="0">
    <w:p w:rsidR="004E54AF" w:rsidRDefault="004E54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6E66B0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6E66B0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AF" w:rsidRDefault="004E54AF">
      <w:pPr>
        <w:spacing w:line="240" w:lineRule="auto"/>
      </w:pPr>
      <w:r>
        <w:separator/>
      </w:r>
    </w:p>
  </w:footnote>
  <w:footnote w:type="continuationSeparator" w:id="0">
    <w:p w:rsidR="004E54AF" w:rsidRDefault="004E54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 xml:space="preserve"> по результатам предварительного отбора,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7173C"/>
    <w:rsid w:val="000B56AA"/>
    <w:rsid w:val="000D2E66"/>
    <w:rsid w:val="00106640"/>
    <w:rsid w:val="0013114D"/>
    <w:rsid w:val="00140460"/>
    <w:rsid w:val="001639BC"/>
    <w:rsid w:val="001B619A"/>
    <w:rsid w:val="001C3D1E"/>
    <w:rsid w:val="001E41B8"/>
    <w:rsid w:val="002139BD"/>
    <w:rsid w:val="0024357F"/>
    <w:rsid w:val="00266A18"/>
    <w:rsid w:val="00271607"/>
    <w:rsid w:val="00271649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54AF"/>
    <w:rsid w:val="0058335A"/>
    <w:rsid w:val="00591D17"/>
    <w:rsid w:val="005A2195"/>
    <w:rsid w:val="005D0A57"/>
    <w:rsid w:val="006119B3"/>
    <w:rsid w:val="00643B4A"/>
    <w:rsid w:val="00674596"/>
    <w:rsid w:val="006A7AD1"/>
    <w:rsid w:val="006C26F7"/>
    <w:rsid w:val="006C4F2B"/>
    <w:rsid w:val="006D39C2"/>
    <w:rsid w:val="006E27E5"/>
    <w:rsid w:val="006E66B0"/>
    <w:rsid w:val="00715AF3"/>
    <w:rsid w:val="00772DC1"/>
    <w:rsid w:val="007C4F4A"/>
    <w:rsid w:val="00807B4D"/>
    <w:rsid w:val="00831B88"/>
    <w:rsid w:val="00871673"/>
    <w:rsid w:val="00871DDF"/>
    <w:rsid w:val="00910B9D"/>
    <w:rsid w:val="009823DA"/>
    <w:rsid w:val="009D4331"/>
    <w:rsid w:val="00A1690D"/>
    <w:rsid w:val="00A204F1"/>
    <w:rsid w:val="00A301F6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F1912"/>
    <w:rsid w:val="00D03E2D"/>
    <w:rsid w:val="00D14E04"/>
    <w:rsid w:val="00D60D94"/>
    <w:rsid w:val="00D82FA4"/>
    <w:rsid w:val="00DA2CA4"/>
    <w:rsid w:val="00DA62C6"/>
    <w:rsid w:val="00DB4B7B"/>
    <w:rsid w:val="00E34848"/>
    <w:rsid w:val="00E45224"/>
    <w:rsid w:val="00EC4264"/>
    <w:rsid w:val="00F52513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46</cp:revision>
  <cp:lastPrinted>2026-05-07T12:46:00Z</cp:lastPrinted>
  <dcterms:created xsi:type="dcterms:W3CDTF">2025-12-02T13:20:00Z</dcterms:created>
  <dcterms:modified xsi:type="dcterms:W3CDTF">2026-05-07T12:47:00Z</dcterms:modified>
  <cp:version>983040</cp:version>
</cp:coreProperties>
</file>